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87" w:rsidRDefault="00222F87" w:rsidP="00222F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УВАЖАЕМЫЕ СОБСТВЕННИКИ ПОМЕЩЕНИЙ</w:t>
      </w:r>
    </w:p>
    <w:p w:rsidR="00222F87" w:rsidRDefault="00222F87" w:rsidP="00222F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многоквартирного дома № 3 по ул. </w:t>
      </w:r>
      <w:proofErr w:type="gramStart"/>
      <w:r>
        <w:rPr>
          <w:b/>
          <w:sz w:val="18"/>
          <w:szCs w:val="18"/>
        </w:rPr>
        <w:t>Боровая</w:t>
      </w:r>
      <w:proofErr w:type="gramEnd"/>
      <w:r>
        <w:rPr>
          <w:b/>
          <w:sz w:val="18"/>
          <w:szCs w:val="18"/>
        </w:rPr>
        <w:t xml:space="preserve"> пос. Подгорный</w:t>
      </w:r>
    </w:p>
    <w:p w:rsidR="00222F87" w:rsidRDefault="00222F87" w:rsidP="00222F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Уведомля</w:t>
      </w:r>
      <w:proofErr w:type="gramStart"/>
      <w:r>
        <w:rPr>
          <w:b/>
          <w:sz w:val="18"/>
          <w:szCs w:val="18"/>
        </w:rPr>
        <w:t>ю(</w:t>
      </w:r>
      <w:proofErr w:type="gramEnd"/>
      <w:r>
        <w:rPr>
          <w:b/>
          <w:sz w:val="18"/>
          <w:szCs w:val="18"/>
        </w:rPr>
        <w:t xml:space="preserve">ем) Вас об итогах проведенного подсчета голосов общего собрания, проведенного </w:t>
      </w:r>
    </w:p>
    <w:p w:rsidR="00222F87" w:rsidRDefault="00222F87" w:rsidP="00222F87">
      <w:pPr>
        <w:spacing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форме очно-заочного голосования </w:t>
      </w:r>
    </w:p>
    <w:p w:rsidR="00222F87" w:rsidRDefault="00222F87" w:rsidP="00222F87">
      <w:pPr>
        <w:pStyle w:val="1"/>
        <w:tabs>
          <w:tab w:val="left" w:pos="2127"/>
        </w:tabs>
        <w:spacing w:line="276" w:lineRule="auto"/>
        <w:ind w:firstLine="284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На 01.05.2023г. о</w:t>
      </w:r>
      <w:r>
        <w:rPr>
          <w:rFonts w:ascii="Times New Roman" w:hAnsi="Times New Roman"/>
          <w:sz w:val="18"/>
          <w:szCs w:val="18"/>
          <w:lang w:eastAsia="ru-RU"/>
        </w:rPr>
        <w:t xml:space="preserve">бщая площадь жилых и нежилых помещений в многоквартирном доме, находящихся в собственности физических и (или) юридических лиц, составляет </w:t>
      </w:r>
      <w:r>
        <w:rPr>
          <w:rFonts w:ascii="Times New Roman" w:hAnsi="Times New Roman"/>
          <w:b/>
          <w:sz w:val="18"/>
          <w:szCs w:val="18"/>
          <w:lang w:eastAsia="ru-RU"/>
        </w:rPr>
        <w:t>4671,29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кв.м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>.</w:t>
      </w:r>
    </w:p>
    <w:p w:rsidR="00222F87" w:rsidRDefault="00222F87" w:rsidP="00222F87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голосовании приняли участие собственники, занимающие </w:t>
      </w:r>
      <w:r>
        <w:rPr>
          <w:b/>
          <w:color w:val="000000"/>
          <w:spacing w:val="-1"/>
          <w:sz w:val="20"/>
          <w:szCs w:val="20"/>
        </w:rPr>
        <w:t>25</w:t>
      </w:r>
      <w:r w:rsidR="00A9577D">
        <w:rPr>
          <w:b/>
          <w:color w:val="000000"/>
          <w:spacing w:val="-1"/>
          <w:sz w:val="20"/>
          <w:szCs w:val="20"/>
        </w:rPr>
        <w:t>88,89</w:t>
      </w:r>
      <w:r>
        <w:rPr>
          <w:b/>
          <w:color w:val="FF0000"/>
          <w:spacing w:val="-1"/>
          <w:sz w:val="20"/>
          <w:szCs w:val="20"/>
        </w:rPr>
        <w:t xml:space="preserve"> </w:t>
      </w:r>
      <w:proofErr w:type="spellStart"/>
      <w:r>
        <w:rPr>
          <w:b/>
          <w:sz w:val="18"/>
          <w:szCs w:val="18"/>
        </w:rPr>
        <w:t>кв.м</w:t>
      </w:r>
      <w:proofErr w:type="spellEnd"/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, что составляет </w:t>
      </w:r>
      <w:r>
        <w:rPr>
          <w:b/>
          <w:color w:val="000000"/>
          <w:spacing w:val="-1"/>
          <w:sz w:val="20"/>
          <w:szCs w:val="20"/>
        </w:rPr>
        <w:t>25</w:t>
      </w:r>
      <w:r w:rsidR="00A9577D">
        <w:rPr>
          <w:b/>
          <w:color w:val="000000"/>
          <w:spacing w:val="-1"/>
          <w:sz w:val="20"/>
          <w:szCs w:val="20"/>
        </w:rPr>
        <w:t>88,89</w:t>
      </w:r>
      <w:r>
        <w:rPr>
          <w:b/>
          <w:color w:val="000000"/>
          <w:spacing w:val="-1"/>
          <w:sz w:val="20"/>
          <w:szCs w:val="20"/>
        </w:rPr>
        <w:t xml:space="preserve"> </w:t>
      </w:r>
      <w:r>
        <w:rPr>
          <w:b/>
          <w:color w:val="000000"/>
          <w:sz w:val="18"/>
          <w:szCs w:val="18"/>
        </w:rPr>
        <w:t>голосов</w:t>
      </w:r>
      <w:r>
        <w:rPr>
          <w:sz w:val="18"/>
          <w:szCs w:val="18"/>
        </w:rPr>
        <w:t xml:space="preserve">, что </w:t>
      </w:r>
      <w:r>
        <w:rPr>
          <w:color w:val="000000"/>
          <w:sz w:val="18"/>
          <w:szCs w:val="18"/>
        </w:rPr>
        <w:t xml:space="preserve">составляет </w:t>
      </w:r>
      <w:r>
        <w:rPr>
          <w:b/>
          <w:color w:val="000000"/>
          <w:spacing w:val="-1"/>
          <w:sz w:val="20"/>
          <w:szCs w:val="20"/>
        </w:rPr>
        <w:t xml:space="preserve">55,42 </w:t>
      </w:r>
      <w:r>
        <w:rPr>
          <w:b/>
          <w:color w:val="000000"/>
          <w:sz w:val="18"/>
          <w:szCs w:val="18"/>
        </w:rPr>
        <w:t>%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от общей площади жилых и нежилых помещений в многоквартирном доме.</w:t>
      </w:r>
    </w:p>
    <w:p w:rsidR="00222F87" w:rsidRDefault="00222F87" w:rsidP="00222F87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со ст. 45 ЖК РФ общее собрание собственников помещений в многоквартирном доме правомочно, если в нем приняли участие собственники помещений в данном доме, обладающие более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чем пятьюдесятью процентами голосов от общего числа голосов.</w:t>
      </w:r>
    </w:p>
    <w:p w:rsidR="00222F87" w:rsidRDefault="00222F87" w:rsidP="00222F87">
      <w:pPr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В соответствии со ст. 46 ЖК РФ решение общего собрания собственников помещений в многоквартирном доме по вопросам, поставленным на голосование, принимается большинством голосов от общего числа голосов принимающих участие в данном собрании собственников помещений в многоквартирном доме и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  <w:proofErr w:type="gramEnd"/>
    </w:p>
    <w:p w:rsidR="00222F87" w:rsidRDefault="00222F87" w:rsidP="00222F87">
      <w:pPr>
        <w:ind w:firstLine="567"/>
        <w:jc w:val="both"/>
        <w:rPr>
          <w:sz w:val="16"/>
          <w:szCs w:val="16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01"/>
        <w:gridCol w:w="1417"/>
        <w:gridCol w:w="1418"/>
        <w:gridCol w:w="1276"/>
      </w:tblGrid>
      <w:tr w:rsidR="00222F87" w:rsidTr="00222F87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222F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вопросы, поставленные на голосование по повестке дня общего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222F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собственников, принявших участие в голосовании в отношении к общему числу голосов всех собственников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222F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«за»</w:t>
            </w:r>
          </w:p>
          <w:p w:rsidR="00222F87" w:rsidRDefault="00222F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(кол-во голосов в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 в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222F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«против»</w:t>
            </w:r>
          </w:p>
          <w:p w:rsidR="00222F87" w:rsidRDefault="00222F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(кол-во голосов в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 в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222F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«воздержался» (кол-во голосов в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 в %)</w:t>
            </w:r>
          </w:p>
        </w:tc>
      </w:tr>
      <w:tr w:rsidR="00222F87" w:rsidTr="00222F87">
        <w:trPr>
          <w:trHeight w:val="5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87" w:rsidRPr="0060655D" w:rsidRDefault="00222F87" w:rsidP="002F49C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 w:val="14"/>
                <w:szCs w:val="17"/>
              </w:rPr>
            </w:pPr>
            <w:r w:rsidRPr="0060655D">
              <w:rPr>
                <w:sz w:val="14"/>
                <w:szCs w:val="17"/>
              </w:rPr>
              <w:t xml:space="preserve">1. Избрать председателем данного собрания </w:t>
            </w:r>
            <w:r w:rsidR="002F49C5" w:rsidRPr="0060655D">
              <w:rPr>
                <w:sz w:val="14"/>
                <w:szCs w:val="17"/>
              </w:rPr>
              <w:t>Мосину Ларису</w:t>
            </w:r>
            <w:r w:rsidRPr="0060655D">
              <w:rPr>
                <w:sz w:val="14"/>
                <w:szCs w:val="17"/>
              </w:rPr>
              <w:t xml:space="preserve"> </w:t>
            </w:r>
            <w:r w:rsidR="002F49C5" w:rsidRPr="0060655D">
              <w:rPr>
                <w:sz w:val="14"/>
                <w:szCs w:val="17"/>
              </w:rPr>
              <w:t>Викторовну</w:t>
            </w:r>
            <w:r w:rsidRPr="0060655D">
              <w:rPr>
                <w:sz w:val="14"/>
                <w:szCs w:val="17"/>
              </w:rPr>
              <w:t xml:space="preserve">, секретарем данного собрания </w:t>
            </w:r>
            <w:r w:rsidR="002F49C5" w:rsidRPr="0060655D">
              <w:rPr>
                <w:sz w:val="14"/>
                <w:szCs w:val="17"/>
              </w:rPr>
              <w:t>Полетаеву Ольгу</w:t>
            </w:r>
            <w:r w:rsidRPr="0060655D">
              <w:rPr>
                <w:sz w:val="14"/>
                <w:szCs w:val="17"/>
              </w:rPr>
              <w:t xml:space="preserve"> </w:t>
            </w:r>
            <w:r w:rsidR="002F49C5" w:rsidRPr="0060655D">
              <w:rPr>
                <w:sz w:val="14"/>
                <w:szCs w:val="17"/>
              </w:rPr>
              <w:t>Владимировну</w:t>
            </w:r>
            <w:r w:rsidRPr="0060655D">
              <w:rPr>
                <w:sz w:val="14"/>
                <w:szCs w:val="17"/>
              </w:rPr>
              <w:t>. Наделить председателя, секретаря собрания полномочиями по произведению подсчета голосов, оформлению и подписанию Протокола общего собрания.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87" w:rsidRDefault="00A9577D">
            <w:pPr>
              <w:jc w:val="center"/>
              <w:rPr>
                <w:color w:val="000000"/>
                <w:sz w:val="18"/>
                <w:szCs w:val="18"/>
              </w:rPr>
            </w:pPr>
            <w:r w:rsidRPr="00A9577D">
              <w:rPr>
                <w:color w:val="000000"/>
                <w:sz w:val="18"/>
                <w:szCs w:val="18"/>
              </w:rPr>
              <w:t xml:space="preserve">2588,89 </w:t>
            </w:r>
            <w:r w:rsidR="00222F87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222F87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Pr="0060655D" w:rsidRDefault="002F49C5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</w:t>
            </w:r>
            <w:r w:rsidR="0060655D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87" w:rsidRDefault="002F4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2456,05</w:t>
            </w:r>
            <w:r w:rsidR="00222F87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222F87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FC5908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94,87</w:t>
            </w:r>
            <w:r w:rsidR="0060655D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08" w:rsidRDefault="002F49C5" w:rsidP="00FC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54,47</w:t>
            </w:r>
            <w:r w:rsidR="00222F87">
              <w:rPr>
                <w:color w:val="000000"/>
                <w:sz w:val="18"/>
                <w:szCs w:val="18"/>
              </w:rPr>
              <w:t xml:space="preserve"> </w:t>
            </w:r>
            <w:r w:rsidR="00FC5908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FC5908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FC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2,10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2F49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78,37</w:t>
            </w:r>
            <w:r w:rsidR="0060655D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60655D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FC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3,03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222F87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87" w:rsidRPr="0060655D" w:rsidRDefault="00222F87" w:rsidP="00FC5908">
            <w:pPr>
              <w:spacing w:before="60"/>
              <w:ind w:right="34"/>
              <w:jc w:val="both"/>
              <w:rPr>
                <w:bCs/>
                <w:sz w:val="14"/>
                <w:szCs w:val="17"/>
              </w:rPr>
            </w:pPr>
            <w:r w:rsidRPr="0060655D">
              <w:rPr>
                <w:sz w:val="14"/>
                <w:szCs w:val="17"/>
              </w:rPr>
              <w:t xml:space="preserve">2. </w:t>
            </w:r>
            <w:r w:rsidR="00FC5908" w:rsidRPr="0060655D">
              <w:rPr>
                <w:sz w:val="14"/>
                <w:szCs w:val="17"/>
              </w:rPr>
              <w:t>Согласовать Дополнительное соглашение №1 от 01.07.2023 г. к Договору управления МКД с управляющей организацией - МП «ЖКХ» от 01.06.2021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P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87" w:rsidRDefault="00FF5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2516,63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="00222F87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222F87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P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97,21 %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FF561F" w:rsidP="00FC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FC5908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FC5908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FF5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FF561F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72,26</w:t>
            </w:r>
            <w:r w:rsidR="00222F87">
              <w:rPr>
                <w:color w:val="000000"/>
                <w:sz w:val="18"/>
                <w:szCs w:val="18"/>
              </w:rPr>
              <w:t xml:space="preserve"> </w:t>
            </w:r>
            <w:r w:rsidR="0060655D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60655D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FF5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1,55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222F87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87" w:rsidRPr="0060655D" w:rsidRDefault="00222F87" w:rsidP="00FF561F">
            <w:pPr>
              <w:spacing w:before="60"/>
              <w:jc w:val="both"/>
              <w:rPr>
                <w:sz w:val="14"/>
                <w:szCs w:val="17"/>
              </w:rPr>
            </w:pPr>
            <w:r w:rsidRPr="0060655D">
              <w:rPr>
                <w:sz w:val="14"/>
                <w:szCs w:val="17"/>
              </w:rPr>
              <w:t xml:space="preserve">3. </w:t>
            </w:r>
            <w:r w:rsidR="00FC5908" w:rsidRPr="0060655D">
              <w:rPr>
                <w:sz w:val="14"/>
                <w:szCs w:val="17"/>
              </w:rPr>
              <w:t>Согласовать предложенный управляющей организацией - МП «ЖКХ» перечень работ с размером платы за текущий ремонт жилого фонда на 2023-2024 г. по каждому виду работ.</w:t>
            </w:r>
          </w:p>
          <w:p w:rsidR="008A2EB4" w:rsidRPr="0060655D" w:rsidRDefault="008A2EB4" w:rsidP="00FC5908">
            <w:pPr>
              <w:jc w:val="both"/>
              <w:rPr>
                <w:sz w:val="14"/>
                <w:szCs w:val="16"/>
                <w:lang w:eastAsia="en-US"/>
              </w:rPr>
            </w:pPr>
            <w:r w:rsidRPr="0060655D">
              <w:rPr>
                <w:sz w:val="14"/>
                <w:szCs w:val="16"/>
                <w:lang w:eastAsia="en-US"/>
              </w:rPr>
              <w:t>3.1. Согласовать ремонт и метрологическую поверку приборов учёта тепловой энергии сметной стоимостью 75214,80 руб., за который размер ежемесячной платы составляет</w:t>
            </w:r>
            <w:r w:rsidR="0060655D">
              <w:rPr>
                <w:sz w:val="14"/>
                <w:szCs w:val="16"/>
                <w:lang w:eastAsia="en-US"/>
              </w:rPr>
              <w:t xml:space="preserve"> </w:t>
            </w:r>
            <w:r w:rsidRPr="0060655D">
              <w:rPr>
                <w:sz w:val="14"/>
                <w:szCs w:val="16"/>
                <w:lang w:eastAsia="en-US"/>
              </w:rPr>
              <w:t>1,34 руб./м</w:t>
            </w:r>
            <w:proofErr w:type="gramStart"/>
            <w:r w:rsidRPr="0060655D">
              <w:rPr>
                <w:sz w:val="14"/>
                <w:szCs w:val="16"/>
                <w:lang w:eastAsia="en-US"/>
              </w:rPr>
              <w:t>2</w:t>
            </w:r>
            <w:proofErr w:type="gramEnd"/>
            <w:r w:rsidRPr="0060655D">
              <w:rPr>
                <w:sz w:val="14"/>
                <w:szCs w:val="16"/>
                <w:lang w:eastAsia="en-US"/>
              </w:rPr>
              <w:t xml:space="preserve"> общей площади помещения, согласно перечня работ с размером платы за текущий ремо</w:t>
            </w:r>
            <w:r w:rsidR="00FC5908" w:rsidRPr="0060655D">
              <w:rPr>
                <w:sz w:val="14"/>
                <w:szCs w:val="16"/>
                <w:lang w:eastAsia="en-US"/>
              </w:rPr>
              <w:t>нт жилого 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60655D" w:rsidP="006065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87" w:rsidRDefault="008A2E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2336,</w:t>
            </w:r>
            <w:r w:rsidR="0060655D">
              <w:rPr>
                <w:color w:val="000000"/>
                <w:sz w:val="18"/>
                <w:szCs w:val="18"/>
              </w:rPr>
              <w:t>05</w:t>
            </w:r>
            <w:r w:rsidR="00222F87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222F87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P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90,23 %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8A2E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  <w:r w:rsidR="00222F87">
              <w:rPr>
                <w:color w:val="000000"/>
                <w:sz w:val="18"/>
                <w:szCs w:val="18"/>
              </w:rPr>
              <w:t xml:space="preserve"> </w:t>
            </w:r>
            <w:r w:rsidR="0060655D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60655D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4,17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8A2E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144,84</w:t>
            </w:r>
            <w:r w:rsidR="00222F87">
              <w:rPr>
                <w:color w:val="000000"/>
                <w:sz w:val="18"/>
                <w:szCs w:val="18"/>
              </w:rPr>
              <w:t xml:space="preserve"> </w:t>
            </w:r>
            <w:r w:rsidR="0060655D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60655D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8A2EB4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B4" w:rsidRPr="008A2EB4" w:rsidRDefault="008A2EB4" w:rsidP="00FF561F">
            <w:pPr>
              <w:spacing w:before="60"/>
              <w:jc w:val="both"/>
              <w:rPr>
                <w:sz w:val="16"/>
                <w:szCs w:val="16"/>
              </w:rPr>
            </w:pPr>
            <w:r w:rsidRPr="00D9680A">
              <w:rPr>
                <w:sz w:val="14"/>
                <w:szCs w:val="16"/>
              </w:rPr>
              <w:t xml:space="preserve">3.2. Согласовать ремонт </w:t>
            </w:r>
            <w:proofErr w:type="spellStart"/>
            <w:r w:rsidRPr="00D9680A">
              <w:rPr>
                <w:sz w:val="14"/>
                <w:szCs w:val="16"/>
              </w:rPr>
              <w:t>отмостки</w:t>
            </w:r>
            <w:proofErr w:type="spellEnd"/>
            <w:r w:rsidRPr="00D9680A">
              <w:rPr>
                <w:sz w:val="14"/>
                <w:szCs w:val="16"/>
              </w:rPr>
              <w:t xml:space="preserve"> сметной стоимостью 9279,58 руб., за который размер ежемесячной платы составляет 0,17 руб./м</w:t>
            </w:r>
            <w:proofErr w:type="gramStart"/>
            <w:r w:rsidRPr="00D9680A">
              <w:rPr>
                <w:sz w:val="14"/>
                <w:szCs w:val="16"/>
              </w:rPr>
              <w:t>2</w:t>
            </w:r>
            <w:proofErr w:type="gramEnd"/>
            <w:r w:rsidRPr="00D9680A">
              <w:rPr>
                <w:sz w:val="14"/>
                <w:szCs w:val="16"/>
              </w:rPr>
              <w:t xml:space="preserve"> общей площади помещения, согласно перечня работ с размером платы за текущий ремонт жилого</w:t>
            </w:r>
            <w:r w:rsidR="0060655D">
              <w:t xml:space="preserve"> </w:t>
            </w:r>
            <w:r w:rsidR="0060655D" w:rsidRPr="0060655D">
              <w:rPr>
                <w:sz w:val="14"/>
                <w:szCs w:val="16"/>
              </w:rPr>
              <w:t>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8A2EB4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B4" w:rsidRDefault="008A2EB4" w:rsidP="008A2E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  <w:r w:rsidR="0060655D">
              <w:rPr>
                <w:color w:val="000000"/>
                <w:sz w:val="18"/>
                <w:szCs w:val="18"/>
              </w:rPr>
              <w:t>1,98</w:t>
            </w:r>
            <w:r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8A2EB4" w:rsidRDefault="0060655D" w:rsidP="00F20C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95,10</w:t>
            </w:r>
            <w:r w:rsidR="00F20CF9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B4" w:rsidRDefault="00D9680A" w:rsidP="008A2E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116,84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="008A2EB4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8A2EB4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8A2EB4" w:rsidRDefault="0060655D" w:rsidP="00F20C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4,51</w:t>
            </w:r>
            <w:r w:rsidR="00F20CF9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0A" w:rsidRPr="00FF561F" w:rsidRDefault="00D9680A" w:rsidP="00D96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10,07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8A2EB4" w:rsidRDefault="00D9680A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60655D">
              <w:rPr>
                <w:color w:val="000000"/>
                <w:sz w:val="18"/>
                <w:szCs w:val="18"/>
              </w:rPr>
              <w:t>39</w:t>
            </w:r>
            <w:r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D9680A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0A" w:rsidRPr="00F20CF9" w:rsidRDefault="00D9680A" w:rsidP="00F20CF9">
            <w:pPr>
              <w:jc w:val="both"/>
              <w:rPr>
                <w:sz w:val="14"/>
                <w:szCs w:val="16"/>
                <w:lang w:eastAsia="en-US"/>
              </w:rPr>
            </w:pPr>
            <w:r w:rsidRPr="00D9680A">
              <w:rPr>
                <w:sz w:val="14"/>
                <w:szCs w:val="16"/>
                <w:lang w:eastAsia="en-US"/>
              </w:rPr>
              <w:t>3.3. Согласовать утепление чердачного перекрытия (укладка утеплителя толщиной 100 мм - кв. 50,63) сметной стоимостью 48428,32 руб., за который размер ежемесячной платы составляет 0,86 руб./м</w:t>
            </w:r>
            <w:proofErr w:type="gramStart"/>
            <w:r w:rsidRPr="00D9680A">
              <w:rPr>
                <w:sz w:val="14"/>
                <w:szCs w:val="16"/>
                <w:lang w:eastAsia="en-US"/>
              </w:rPr>
              <w:t>2</w:t>
            </w:r>
            <w:proofErr w:type="gramEnd"/>
            <w:r w:rsidRPr="00D9680A">
              <w:rPr>
                <w:sz w:val="14"/>
                <w:szCs w:val="16"/>
                <w:lang w:eastAsia="en-US"/>
              </w:rPr>
              <w:t xml:space="preserve"> общей площади помещения, согласно перечня работ с размером платы за текущий ремо</w:t>
            </w:r>
            <w:r w:rsidR="00F20CF9">
              <w:rPr>
                <w:sz w:val="14"/>
                <w:szCs w:val="16"/>
                <w:lang w:eastAsia="en-US"/>
              </w:rPr>
              <w:t>нт жилого 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9680A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0A" w:rsidRPr="00FF561F" w:rsidRDefault="00F20CF9" w:rsidP="00D96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D9680A">
              <w:rPr>
                <w:color w:val="000000"/>
                <w:sz w:val="18"/>
                <w:szCs w:val="18"/>
              </w:rPr>
              <w:t>58,02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9680A"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D9680A"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9680A" w:rsidRDefault="00F20CF9" w:rsidP="00D96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94,94</w:t>
            </w:r>
            <w:r w:rsidR="00D9680A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0A" w:rsidRPr="00FF561F" w:rsidRDefault="00D9680A" w:rsidP="00D96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68,87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9680A" w:rsidRDefault="00F20CF9" w:rsidP="00D96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2,66</w:t>
            </w:r>
            <w:r w:rsidR="00D9680A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0A" w:rsidRPr="00FF561F" w:rsidRDefault="00D9680A" w:rsidP="00D96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9680A" w:rsidRDefault="00F20CF9" w:rsidP="00D96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2,40</w:t>
            </w:r>
            <w:r w:rsidR="00D9680A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D610FE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FE" w:rsidRPr="00F20CF9" w:rsidRDefault="00D610FE" w:rsidP="00D9680A">
            <w:pPr>
              <w:jc w:val="both"/>
              <w:rPr>
                <w:sz w:val="14"/>
                <w:szCs w:val="18"/>
                <w:lang w:eastAsia="en-US"/>
              </w:rPr>
            </w:pPr>
            <w:r w:rsidRPr="00D610FE">
              <w:rPr>
                <w:sz w:val="14"/>
                <w:szCs w:val="18"/>
                <w:lang w:eastAsia="en-US"/>
              </w:rPr>
              <w:t>3.4. Согласовать ремонт межпанельных швов (кв. 50,77,80) сметной стоимостью 52500,00 руб., за который размер ежемесячной платы составляет 0,94 руб./м</w:t>
            </w:r>
            <w:proofErr w:type="gramStart"/>
            <w:r w:rsidRPr="00D610FE">
              <w:rPr>
                <w:sz w:val="14"/>
                <w:szCs w:val="18"/>
                <w:lang w:eastAsia="en-US"/>
              </w:rPr>
              <w:t>2</w:t>
            </w:r>
            <w:proofErr w:type="gramEnd"/>
            <w:r w:rsidRPr="00D610FE">
              <w:rPr>
                <w:sz w:val="14"/>
                <w:szCs w:val="18"/>
                <w:lang w:eastAsia="en-US"/>
              </w:rPr>
              <w:t xml:space="preserve"> общей площади помещения, согласно перечня работ с размером платы за текущий ремо</w:t>
            </w:r>
            <w:r w:rsidR="00F20CF9">
              <w:rPr>
                <w:sz w:val="14"/>
                <w:szCs w:val="18"/>
                <w:lang w:eastAsia="en-US"/>
              </w:rPr>
              <w:t>нт жилого 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610FE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E" w:rsidRPr="00FF561F" w:rsidRDefault="00D610FE" w:rsidP="00D610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2470,82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610FE" w:rsidRDefault="00F20CF9" w:rsidP="00D610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95,44</w:t>
            </w:r>
            <w:r w:rsidR="00D610F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E" w:rsidRPr="00FF561F" w:rsidRDefault="00D610FE" w:rsidP="00D610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68,87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610FE" w:rsidRDefault="00F20CF9" w:rsidP="00D610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2,66</w:t>
            </w:r>
            <w:r w:rsidR="00D610F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E" w:rsidRPr="00FF561F" w:rsidRDefault="00D610FE" w:rsidP="00D610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610FE" w:rsidRDefault="00F20CF9" w:rsidP="00F20C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1,90</w:t>
            </w:r>
            <w:r w:rsidR="00D610F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CB134E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4E" w:rsidRPr="00D610FE" w:rsidRDefault="00CB134E" w:rsidP="00D610FE">
            <w:pPr>
              <w:jc w:val="both"/>
              <w:rPr>
                <w:sz w:val="14"/>
                <w:szCs w:val="18"/>
                <w:lang w:eastAsia="en-US"/>
              </w:rPr>
            </w:pPr>
            <w:r w:rsidRPr="00CB134E">
              <w:rPr>
                <w:sz w:val="14"/>
                <w:szCs w:val="18"/>
                <w:lang w:eastAsia="en-US"/>
              </w:rPr>
              <w:t>3.5. Согласовать вывод фановых труб за пределы кровли из РР 110 сметной стоимостью 54655,96 руб., за который размер ежемесячной платы составляет 0,98  руб./м</w:t>
            </w:r>
            <w:proofErr w:type="gramStart"/>
            <w:r w:rsidRPr="00CB134E">
              <w:rPr>
                <w:sz w:val="14"/>
                <w:szCs w:val="18"/>
                <w:lang w:eastAsia="en-US"/>
              </w:rPr>
              <w:t>2</w:t>
            </w:r>
            <w:proofErr w:type="gramEnd"/>
            <w:r w:rsidRPr="00CB134E">
              <w:rPr>
                <w:sz w:val="14"/>
                <w:szCs w:val="18"/>
                <w:lang w:eastAsia="en-US"/>
              </w:rPr>
              <w:t xml:space="preserve"> общей площади помещения, согласно перечня работ с размером платы за текущий ремо</w:t>
            </w:r>
            <w:r w:rsidR="00F20CF9">
              <w:rPr>
                <w:sz w:val="14"/>
                <w:szCs w:val="18"/>
                <w:lang w:eastAsia="en-US"/>
              </w:rPr>
              <w:t>нт жилого 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2417,58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F20CF9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93,38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F20CF9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142,29 </w:t>
            </w:r>
            <w:r w:rsidR="00CB134E"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CB134E"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F20CF9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29,02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F20CF9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CB134E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4E" w:rsidRPr="00CB134E" w:rsidRDefault="00CB134E" w:rsidP="00CB134E">
            <w:pPr>
              <w:jc w:val="both"/>
              <w:rPr>
                <w:sz w:val="14"/>
                <w:szCs w:val="18"/>
                <w:lang w:eastAsia="en-US"/>
              </w:rPr>
            </w:pPr>
            <w:r w:rsidRPr="00CB134E">
              <w:rPr>
                <w:sz w:val="14"/>
                <w:szCs w:val="18"/>
                <w:lang w:eastAsia="en-US"/>
              </w:rPr>
              <w:t>3.6. Согласовать утепление вентиляционной шахты (кв. 50,63,78) сметной стоимостью 50693,18 руб., за который размер ежемесячной платы составляет 0,9 руб./м</w:t>
            </w:r>
            <w:proofErr w:type="gramStart"/>
            <w:r w:rsidRPr="00CB134E">
              <w:rPr>
                <w:sz w:val="14"/>
                <w:szCs w:val="18"/>
                <w:lang w:eastAsia="en-US"/>
              </w:rPr>
              <w:t>2</w:t>
            </w:r>
            <w:proofErr w:type="gramEnd"/>
            <w:r w:rsidRPr="00CB134E">
              <w:rPr>
                <w:sz w:val="14"/>
                <w:szCs w:val="18"/>
                <w:lang w:eastAsia="en-US"/>
              </w:rPr>
              <w:t xml:space="preserve"> общей площади помещения, согласно перечня работ с размером платы за текущий ремонт жилог</w:t>
            </w:r>
            <w:r w:rsidR="00F20CF9">
              <w:rPr>
                <w:sz w:val="14"/>
                <w:szCs w:val="18"/>
                <w:lang w:eastAsia="en-US"/>
              </w:rPr>
              <w:t>о 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2520</w:t>
            </w:r>
            <w:r w:rsidR="00F20CF9">
              <w:rPr>
                <w:color w:val="000000"/>
                <w:sz w:val="18"/>
                <w:szCs w:val="18"/>
              </w:rPr>
              <w:t xml:space="preserve">,02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F20CF9" w:rsidP="00F20C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97,34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68,87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F20CF9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2,66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CB134E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4E" w:rsidRPr="00CB134E" w:rsidRDefault="00CB134E" w:rsidP="00CB134E">
            <w:pPr>
              <w:jc w:val="both"/>
              <w:rPr>
                <w:sz w:val="14"/>
                <w:szCs w:val="18"/>
                <w:lang w:eastAsia="en-US"/>
              </w:rPr>
            </w:pPr>
            <w:r w:rsidRPr="00CB134E">
              <w:rPr>
                <w:sz w:val="14"/>
                <w:szCs w:val="18"/>
              </w:rPr>
              <w:t>3.7. Согласовать ремонт входных групп сметной стоимостью 11403,69 руб., за который размер ежемесячной платы составляет 0,2 руб./м</w:t>
            </w:r>
            <w:proofErr w:type="gramStart"/>
            <w:r w:rsidRPr="00CB134E">
              <w:rPr>
                <w:sz w:val="14"/>
                <w:szCs w:val="18"/>
              </w:rPr>
              <w:t>2</w:t>
            </w:r>
            <w:proofErr w:type="gramEnd"/>
            <w:r w:rsidRPr="00CB134E">
              <w:rPr>
                <w:sz w:val="14"/>
                <w:szCs w:val="18"/>
              </w:rPr>
              <w:t xml:space="preserve"> общей площади помещения, согласно перечня работ с размером платы за 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2505,5</w:t>
            </w:r>
            <w:r w:rsidR="00F20CF9">
              <w:rPr>
                <w:color w:val="000000"/>
                <w:sz w:val="18"/>
                <w:szCs w:val="18"/>
              </w:rPr>
              <w:t xml:space="preserve">1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F20CF9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96,78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68,87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DC16D0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2,66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14,51</w:t>
            </w:r>
            <w:r w:rsidR="00F20CF9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CB134E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DC16D0">
              <w:rPr>
                <w:color w:val="000000"/>
                <w:sz w:val="18"/>
                <w:szCs w:val="18"/>
              </w:rPr>
              <w:t>56</w:t>
            </w:r>
            <w:r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CB134E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4E" w:rsidRPr="00CB134E" w:rsidRDefault="00CB134E" w:rsidP="00CB134E">
            <w:pPr>
              <w:jc w:val="both"/>
              <w:rPr>
                <w:sz w:val="14"/>
                <w:szCs w:val="18"/>
                <w:lang w:eastAsia="en-US"/>
              </w:rPr>
            </w:pPr>
            <w:r w:rsidRPr="00CB134E">
              <w:rPr>
                <w:sz w:val="14"/>
                <w:szCs w:val="18"/>
                <w:lang w:eastAsia="en-US"/>
              </w:rPr>
              <w:t>3.8. Согласовать установку информационных табличек сметной стоимостью 17798,98 руб., за который размер ежемесячной платы составляет 0,32 руб./м</w:t>
            </w:r>
            <w:proofErr w:type="gramStart"/>
            <w:r w:rsidRPr="00CB134E">
              <w:rPr>
                <w:sz w:val="14"/>
                <w:szCs w:val="18"/>
                <w:lang w:eastAsia="en-US"/>
              </w:rPr>
              <w:t>2</w:t>
            </w:r>
            <w:proofErr w:type="gramEnd"/>
            <w:r w:rsidRPr="00CB134E">
              <w:rPr>
                <w:sz w:val="14"/>
                <w:szCs w:val="18"/>
                <w:lang w:eastAsia="en-US"/>
              </w:rPr>
              <w:t xml:space="preserve"> общей площади помещения, согласно перечня работ с размером платы за текущий ремо</w:t>
            </w:r>
            <w:r w:rsidR="0060655D">
              <w:rPr>
                <w:sz w:val="14"/>
                <w:szCs w:val="18"/>
                <w:lang w:eastAsia="en-US"/>
              </w:rPr>
              <w:t>нт жилого 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2188,39</w:t>
            </w:r>
            <w:r w:rsidR="00DC16D0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DC16D0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84,53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351,69</w:t>
            </w:r>
            <w:r w:rsidR="00DC16D0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DC16D0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13,58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48,81</w:t>
            </w:r>
            <w:r w:rsidR="00DC16D0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CB134E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</w:t>
            </w:r>
            <w:r w:rsidR="00DC16D0">
              <w:rPr>
                <w:color w:val="000000"/>
                <w:sz w:val="18"/>
                <w:szCs w:val="18"/>
              </w:rPr>
              <w:t>89</w:t>
            </w:r>
            <w:r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CB134E" w:rsidTr="00222F8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4E" w:rsidRPr="00CB134E" w:rsidRDefault="00CB134E" w:rsidP="00CB134E">
            <w:pPr>
              <w:jc w:val="both"/>
              <w:rPr>
                <w:sz w:val="14"/>
                <w:szCs w:val="18"/>
                <w:lang w:eastAsia="en-US"/>
              </w:rPr>
            </w:pPr>
            <w:r w:rsidRPr="00CB134E">
              <w:rPr>
                <w:sz w:val="14"/>
                <w:szCs w:val="18"/>
                <w:lang w:eastAsia="en-US"/>
              </w:rPr>
              <w:t>3.9. Согласовать замену деревянного оконного блока сметной стоимостью 194800,0 руб., за который размер ежемесячной платы составляет 3,48 руб./м</w:t>
            </w:r>
            <w:proofErr w:type="gramStart"/>
            <w:r w:rsidRPr="00CB134E">
              <w:rPr>
                <w:sz w:val="14"/>
                <w:szCs w:val="18"/>
                <w:lang w:eastAsia="en-US"/>
              </w:rPr>
              <w:t>2</w:t>
            </w:r>
            <w:proofErr w:type="gramEnd"/>
            <w:r w:rsidRPr="00CB134E">
              <w:rPr>
                <w:sz w:val="14"/>
                <w:szCs w:val="18"/>
                <w:lang w:eastAsia="en-US"/>
              </w:rPr>
              <w:t xml:space="preserve"> общей площади помещения, согласно перечня работ с размером платы за текущий ремо</w:t>
            </w:r>
            <w:r w:rsidR="0060655D">
              <w:rPr>
                <w:sz w:val="14"/>
                <w:szCs w:val="18"/>
                <w:lang w:eastAsia="en-US"/>
              </w:rPr>
              <w:t>нт жилого фонда на 2023-2024гг.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Pr="00FF561F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2329,99</w:t>
            </w:r>
            <w:r w:rsidR="00DC16D0">
              <w:rPr>
                <w:color w:val="000000"/>
                <w:sz w:val="18"/>
                <w:szCs w:val="18"/>
              </w:rPr>
              <w:t xml:space="preserve">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DC16D0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196,9</w:t>
            </w:r>
            <w:r w:rsidR="00DC16D0">
              <w:rPr>
                <w:color w:val="000000"/>
                <w:sz w:val="18"/>
                <w:szCs w:val="18"/>
              </w:rPr>
              <w:t xml:space="preserve">0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DC16D0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7,61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4E" w:rsidRPr="00FF561F" w:rsidRDefault="00CB134E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DC16D0">
              <w:rPr>
                <w:color w:val="000000"/>
                <w:sz w:val="18"/>
                <w:szCs w:val="18"/>
              </w:rPr>
              <w:t xml:space="preserve">,00 </w:t>
            </w:r>
            <w:r w:rsidRPr="00FF561F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561F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CB134E" w:rsidRDefault="00DC16D0" w:rsidP="00CB1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2,39</w:t>
            </w:r>
            <w:r w:rsidR="00CB134E" w:rsidRPr="00FF561F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222F87" w:rsidTr="00DC16D0">
        <w:trPr>
          <w:trHeight w:val="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4E" w:rsidRPr="00DC16D0" w:rsidRDefault="00CB134E" w:rsidP="00CB134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14"/>
                <w:szCs w:val="17"/>
              </w:rPr>
            </w:pPr>
            <w:r w:rsidRPr="00DC16D0">
              <w:rPr>
                <w:sz w:val="14"/>
                <w:szCs w:val="17"/>
              </w:rPr>
              <w:t>Вопрос 4. Согласова</w:t>
            </w:r>
            <w:r w:rsidR="00DC16D0" w:rsidRPr="00DC16D0">
              <w:rPr>
                <w:sz w:val="14"/>
                <w:szCs w:val="17"/>
              </w:rPr>
              <w:t>ть</w:t>
            </w:r>
            <w:r w:rsidRPr="00DC16D0">
              <w:rPr>
                <w:sz w:val="14"/>
                <w:szCs w:val="17"/>
              </w:rPr>
              <w:t xml:space="preserve"> распределени</w:t>
            </w:r>
            <w:r w:rsidR="00DC16D0" w:rsidRPr="00DC16D0">
              <w:rPr>
                <w:sz w:val="14"/>
                <w:szCs w:val="17"/>
              </w:rPr>
              <w:t>е</w:t>
            </w:r>
            <w:r w:rsidRPr="00DC16D0">
              <w:rPr>
                <w:sz w:val="14"/>
                <w:szCs w:val="17"/>
              </w:rPr>
              <w:t xml:space="preserve"> коммунальных ресурсов, потребляемых на содержание общего имущества МКД</w:t>
            </w:r>
          </w:p>
          <w:p w:rsidR="00222F87" w:rsidRDefault="00CB134E" w:rsidP="00CB134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 w:val="17"/>
                <w:szCs w:val="17"/>
              </w:rPr>
            </w:pPr>
            <w:r w:rsidRPr="00160353">
              <w:rPr>
                <w:sz w:val="14"/>
                <w:szCs w:val="17"/>
              </w:rPr>
              <w:t>4.1.  Согласовать распределение коммунальных ресурсов, потребляемых на содержание общего имущества МКД по фактическому потреблению.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D" w:rsidRDefault="0060655D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60655D" w:rsidP="006065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87" w:rsidRDefault="00160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1469,8</w:t>
            </w:r>
            <w:r w:rsidR="00DC16D0">
              <w:rPr>
                <w:color w:val="000000"/>
                <w:sz w:val="18"/>
                <w:szCs w:val="18"/>
              </w:rPr>
              <w:t>2</w:t>
            </w:r>
            <w:r w:rsidR="00222F87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222F87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DC16D0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57,81 %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160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  <w:r w:rsidR="00DC16D0">
              <w:rPr>
                <w:color w:val="000000"/>
                <w:sz w:val="18"/>
                <w:szCs w:val="18"/>
              </w:rPr>
              <w:t>2,65</w:t>
            </w:r>
            <w:r w:rsidR="00222F87">
              <w:rPr>
                <w:color w:val="000000"/>
                <w:sz w:val="18"/>
                <w:szCs w:val="18"/>
              </w:rPr>
              <w:t xml:space="preserve"> </w:t>
            </w:r>
            <w:r w:rsidR="00DC16D0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DC16D0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39,89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87" w:rsidRDefault="00160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59,42</w:t>
            </w:r>
            <w:r w:rsidR="00222F87">
              <w:rPr>
                <w:color w:val="000000"/>
                <w:sz w:val="18"/>
                <w:szCs w:val="18"/>
              </w:rPr>
              <w:t xml:space="preserve"> </w:t>
            </w:r>
            <w:r w:rsidR="00DC16D0">
              <w:rPr>
                <w:color w:val="000000"/>
                <w:sz w:val="18"/>
                <w:szCs w:val="18"/>
              </w:rPr>
              <w:t>м</w:t>
            </w:r>
            <w:proofErr w:type="gramStart"/>
            <w:r w:rsidR="00DC16D0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22F87" w:rsidRDefault="00DC16D0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2,30</w:t>
            </w:r>
            <w:r w:rsidR="00222F87">
              <w:rPr>
                <w:color w:val="000000"/>
                <w:sz w:val="18"/>
                <w:szCs w:val="18"/>
              </w:rPr>
              <w:t xml:space="preserve"> %</w:t>
            </w:r>
          </w:p>
        </w:tc>
      </w:tr>
      <w:tr w:rsidR="00DC16D0" w:rsidTr="00DC16D0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D0" w:rsidRDefault="00DC16D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60353">
              <w:rPr>
                <w:sz w:val="14"/>
                <w:szCs w:val="17"/>
              </w:rPr>
              <w:t>4.2. Согласовать распределение коммунальных ресурсов, потребляемых на содержание общего имущества МКД по среднемесячному потреблению с последующей корректировкой.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6065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 w:rsidP="000917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1469,82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0917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57,81 %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 w:rsidP="000917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1032,65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0917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 w:rsidP="000917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59,42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0917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2,30 %</w:t>
            </w:r>
          </w:p>
        </w:tc>
      </w:tr>
      <w:tr w:rsidR="00DC16D0" w:rsidTr="00222F87">
        <w:trPr>
          <w:trHeight w:val="6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D0" w:rsidRPr="00DC16D0" w:rsidRDefault="00DC16D0" w:rsidP="00DC16D0">
            <w:pPr>
              <w:jc w:val="both"/>
              <w:rPr>
                <w:sz w:val="14"/>
                <w:szCs w:val="18"/>
                <w:lang w:eastAsia="en-US"/>
              </w:rPr>
            </w:pPr>
            <w:r w:rsidRPr="00DC16D0">
              <w:rPr>
                <w:sz w:val="14"/>
                <w:szCs w:val="18"/>
                <w:lang w:eastAsia="en-US"/>
              </w:rPr>
              <w:t>5. Согласовать проведение общих собраний собственников помещений в многоквартирных домах, посредством электронного голосования в ГИС ЖКХ или в иных информационных системах,</w:t>
            </w:r>
            <w:r w:rsidRPr="00DC16D0">
              <w:rPr>
                <w:rFonts w:ascii="Calibri" w:hAnsi="Calibri"/>
                <w:sz w:val="18"/>
                <w:szCs w:val="22"/>
                <w:lang w:eastAsia="en-US"/>
              </w:rPr>
              <w:t xml:space="preserve"> </w:t>
            </w:r>
            <w:r w:rsidRPr="00DC16D0">
              <w:rPr>
                <w:sz w:val="14"/>
                <w:szCs w:val="18"/>
                <w:lang w:eastAsia="en-US"/>
              </w:rPr>
              <w:t>используемых для проведения общего собрания собственников помещений в многоквартирном доме в форме заочного голосования.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6065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569,98 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Pr="00DC16D0" w:rsidRDefault="00DC16D0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D0" w:rsidRDefault="00DC16D0" w:rsidP="00D918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1833,67 </w:t>
            </w: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D0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185,24 </w:t>
            </w: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7,16 %</w:t>
            </w:r>
          </w:p>
        </w:tc>
      </w:tr>
      <w:tr w:rsidR="00DC16D0" w:rsidTr="00222F87">
        <w:trPr>
          <w:trHeight w:val="6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D0" w:rsidRPr="00DC16D0" w:rsidRDefault="00DC16D0" w:rsidP="00DC16D0">
            <w:pPr>
              <w:spacing w:before="60"/>
              <w:jc w:val="both"/>
              <w:rPr>
                <w:color w:val="000000"/>
                <w:sz w:val="14"/>
                <w:szCs w:val="17"/>
                <w:lang w:eastAsia="en-US"/>
              </w:rPr>
            </w:pPr>
            <w:r w:rsidRPr="00DC16D0">
              <w:rPr>
                <w:color w:val="000000"/>
                <w:sz w:val="14"/>
                <w:szCs w:val="17"/>
                <w:lang w:eastAsia="en-US"/>
              </w:rPr>
              <w:t>6. Утвердить уведомление собственников помещений МКД о проведении общих собраний, итогах голосования настоящего и последующих общих собраний собственников путем размещения сообщений на информационных досках и определение мест</w:t>
            </w:r>
            <w:r>
              <w:rPr>
                <w:color w:val="000000"/>
                <w:sz w:val="14"/>
                <w:szCs w:val="17"/>
                <w:lang w:eastAsia="en-US"/>
              </w:rPr>
              <w:t>а хранения протокола и решений.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 w:rsidP="006065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2588,89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6065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0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2520,06 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D0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10,07 </w:t>
            </w: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 w:rsidP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D0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58,80 </w:t>
            </w:r>
            <w:r>
              <w:rPr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DC16D0" w:rsidRDefault="00DC1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2,27 %</w:t>
            </w:r>
          </w:p>
        </w:tc>
      </w:tr>
    </w:tbl>
    <w:p w:rsidR="00A74948" w:rsidRDefault="00222F87" w:rsidP="00DC16D0">
      <w:pPr>
        <w:jc w:val="both"/>
      </w:pPr>
      <w:r>
        <w:rPr>
          <w:sz w:val="20"/>
          <w:szCs w:val="20"/>
        </w:rPr>
        <w:t xml:space="preserve">Инициатор проведения общего собрания – </w:t>
      </w:r>
      <w:r w:rsidR="00F35876">
        <w:rPr>
          <w:sz w:val="20"/>
          <w:szCs w:val="20"/>
        </w:rPr>
        <w:t>Мосина Лариса Викторовна</w:t>
      </w:r>
      <w:r>
        <w:rPr>
          <w:sz w:val="20"/>
          <w:szCs w:val="20"/>
        </w:rPr>
        <w:t xml:space="preserve">, собственник кв. </w:t>
      </w:r>
      <w:r w:rsidR="00F35876">
        <w:rPr>
          <w:sz w:val="20"/>
          <w:szCs w:val="20"/>
        </w:rPr>
        <w:t>20</w:t>
      </w:r>
      <w:bookmarkStart w:id="0" w:name="_GoBack"/>
      <w:bookmarkEnd w:id="0"/>
    </w:p>
    <w:sectPr w:rsidR="00A74948" w:rsidSect="00222F8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C2"/>
    <w:rsid w:val="000B17C2"/>
    <w:rsid w:val="00160353"/>
    <w:rsid w:val="00222F87"/>
    <w:rsid w:val="002F49C5"/>
    <w:rsid w:val="00464BFB"/>
    <w:rsid w:val="0060655D"/>
    <w:rsid w:val="008A2EB4"/>
    <w:rsid w:val="008F780C"/>
    <w:rsid w:val="00A74948"/>
    <w:rsid w:val="00A9577D"/>
    <w:rsid w:val="00C1398C"/>
    <w:rsid w:val="00CB134E"/>
    <w:rsid w:val="00D610FE"/>
    <w:rsid w:val="00D91867"/>
    <w:rsid w:val="00D9680A"/>
    <w:rsid w:val="00DC16D0"/>
    <w:rsid w:val="00F20CF9"/>
    <w:rsid w:val="00F35876"/>
    <w:rsid w:val="00FC5908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2F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222F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222F8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F7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2F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222F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222F8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F7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Новицкий</dc:creator>
  <cp:keywords/>
  <dc:description/>
  <cp:lastModifiedBy>Зайцева Н.</cp:lastModifiedBy>
  <cp:revision>11</cp:revision>
  <cp:lastPrinted>2023-07-13T03:55:00Z</cp:lastPrinted>
  <dcterms:created xsi:type="dcterms:W3CDTF">2023-07-05T03:06:00Z</dcterms:created>
  <dcterms:modified xsi:type="dcterms:W3CDTF">2023-07-13T04:45:00Z</dcterms:modified>
</cp:coreProperties>
</file>